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26773" w14:textId="77777777" w:rsidR="005D7284" w:rsidRDefault="009A11DC">
      <w:pPr>
        <w:rPr>
          <w:rFonts w:ascii="Arial" w:eastAsia="Arial" w:hAnsi="Arial" w:cs="Arial"/>
          <w:b/>
          <w:sz w:val="36"/>
          <w:szCs w:val="36"/>
        </w:rPr>
      </w:pPr>
      <w:r>
        <w:rPr>
          <w:rFonts w:ascii="Arial" w:eastAsia="Arial" w:hAnsi="Arial" w:cs="Arial"/>
          <w:b/>
          <w:sz w:val="36"/>
          <w:szCs w:val="36"/>
        </w:rPr>
        <w:t>Joint Schedule 4 (Commercially Sensitive Information)</w:t>
      </w:r>
    </w:p>
    <w:p w14:paraId="1337A8B5" w14:textId="77777777" w:rsidR="005D7284" w:rsidRDefault="009A11D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94FDA08"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76C3A2C"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3E009EF3"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to the Relevant Authority's obligation to disclose Information in accordance with FOIA or Clause 16 (When you can share information), the </w:t>
      </w:r>
      <w:bookmarkStart w:id="0" w:name="_GoBack"/>
      <w:bookmarkEnd w:id="0"/>
      <w:r>
        <w:rPr>
          <w:rFonts w:ascii="Arial" w:eastAsia="Arial" w:hAnsi="Arial" w:cs="Arial"/>
          <w:color w:val="000000"/>
          <w:sz w:val="24"/>
          <w:szCs w:val="24"/>
        </w:rPr>
        <w:t>Relevant Authority will, in its sole discretion, acting reasonably, seek to apply the relevant exemption set out in the FOIA to the following Information:</w:t>
      </w:r>
    </w:p>
    <w:p w14:paraId="38DE9882" w14:textId="77777777" w:rsidR="005D7284" w:rsidRDefault="005D728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5D7284" w14:paraId="50F20FC4" w14:textId="77777777">
        <w:tc>
          <w:tcPr>
            <w:tcW w:w="990" w:type="dxa"/>
          </w:tcPr>
          <w:p w14:paraId="4E8D90F6"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commentRangeStart w:id="1"/>
            <w:r>
              <w:rPr>
                <w:rFonts w:ascii="Arial" w:eastAsia="Arial" w:hAnsi="Arial" w:cs="Arial"/>
                <w:b/>
                <w:color w:val="000000"/>
                <w:sz w:val="24"/>
                <w:szCs w:val="24"/>
              </w:rPr>
              <w:t>No.</w:t>
            </w:r>
          </w:p>
        </w:tc>
        <w:tc>
          <w:tcPr>
            <w:tcW w:w="1710" w:type="dxa"/>
          </w:tcPr>
          <w:p w14:paraId="27FF1020"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7F1A5E88"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31A98F7A"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5D7284" w14:paraId="71654096" w14:textId="77777777">
        <w:tc>
          <w:tcPr>
            <w:tcW w:w="990" w:type="dxa"/>
          </w:tcPr>
          <w:p w14:paraId="7153A0E0" w14:textId="77777777" w:rsidR="005D7284" w:rsidRDefault="005D728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304FA6F0" w14:textId="77777777" w:rsidR="005D7284" w:rsidRDefault="009A11D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14:paraId="7AC41EE0" w14:textId="77777777" w:rsidR="005D7284" w:rsidRDefault="009A11D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14:paraId="50E16179" w14:textId="77777777" w:rsidR="005D7284" w:rsidRDefault="009A11D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commentRangeEnd w:id="1"/>
            <w:r w:rsidR="00D5089D">
              <w:rPr>
                <w:rStyle w:val="CommentReference"/>
              </w:rPr>
              <w:commentReference w:id="1"/>
            </w:r>
          </w:p>
        </w:tc>
      </w:tr>
    </w:tbl>
    <w:p w14:paraId="546BAE55" w14:textId="77777777" w:rsidR="005D7284" w:rsidRDefault="005D7284">
      <w:bookmarkStart w:id="2" w:name="_heading=h.gjdgxs" w:colFirst="0" w:colLast="0"/>
      <w:bookmarkEnd w:id="2"/>
    </w:p>
    <w:sectPr w:rsidR="005D7284">
      <w:headerReference w:type="default" r:id="rId11"/>
      <w:footerReference w:type="default" r:id="rId12"/>
      <w:pgSz w:w="11906" w:h="16838"/>
      <w:pgMar w:top="1440" w:right="1440" w:bottom="1440" w:left="144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nna Rogala" w:date="2022-07-25T15:13:00Z" w:initials="AR">
    <w:p w14:paraId="5A590EC8" w14:textId="77777777" w:rsidR="00D5089D" w:rsidRDefault="00D5089D">
      <w:pPr>
        <w:pStyle w:val="CommentText"/>
      </w:pPr>
      <w:r>
        <w:rPr>
          <w:rStyle w:val="CommentReference"/>
        </w:rPr>
        <w:annotationRef/>
      </w:r>
      <w:r>
        <w:t>Customer is there any additional commercial sensitive information you would like to put in here?</w:t>
      </w:r>
    </w:p>
    <w:p w14:paraId="2598EDBE" w14:textId="77777777" w:rsidR="00D5089D" w:rsidRDefault="00D5089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98ED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98EDBE" w16cid:durableId="268931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1CF3B" w14:textId="77777777" w:rsidR="00DC5623" w:rsidRDefault="00DC5623">
      <w:pPr>
        <w:spacing w:after="0" w:line="240" w:lineRule="auto"/>
      </w:pPr>
      <w:r>
        <w:separator/>
      </w:r>
    </w:p>
  </w:endnote>
  <w:endnote w:type="continuationSeparator" w:id="0">
    <w:p w14:paraId="2E0D75DF" w14:textId="77777777" w:rsidR="00DC5623" w:rsidRDefault="00DC5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5B8EB" w14:textId="77777777" w:rsidR="005D7284" w:rsidRDefault="009A11DC">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78A3DCD8"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0624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15C43A1" w14:textId="77777777" w:rsidR="005D7284" w:rsidRDefault="009A11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v1.0</w:t>
    </w:r>
    <w:r>
      <w:tab/>
    </w:r>
    <w:r>
      <w:tab/>
    </w:r>
    <w:r>
      <w:tab/>
    </w:r>
    <w:r>
      <w:tab/>
    </w:r>
    <w:r>
      <w:tab/>
    </w:r>
    <w:r>
      <w:tab/>
    </w:r>
    <w:r>
      <w:tab/>
    </w:r>
    <w:r>
      <w:tab/>
    </w:r>
    <w:r>
      <w:tab/>
    </w:r>
    <w:r>
      <w:tab/>
    </w:r>
    <w:r>
      <w:tab/>
    </w:r>
    <w:bookmarkStart w:id="3" w:name="bookmark=id.30j0zll" w:colFirst="0" w:colLast="0"/>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12C10" w14:textId="77777777" w:rsidR="00DC5623" w:rsidRDefault="00DC5623">
      <w:pPr>
        <w:spacing w:after="0" w:line="240" w:lineRule="auto"/>
      </w:pPr>
      <w:r>
        <w:separator/>
      </w:r>
    </w:p>
  </w:footnote>
  <w:footnote w:type="continuationSeparator" w:id="0">
    <w:p w14:paraId="442C2516" w14:textId="77777777" w:rsidR="00DC5623" w:rsidRDefault="00DC5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3748"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788E8CB6"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13A8F"/>
    <w:multiLevelType w:val="multilevel"/>
    <w:tmpl w:val="8DB6243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Rogala">
    <w15:presenceInfo w15:providerId="AD" w15:userId="S-1-5-21-1141400437-1419162236-2865881067-61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284"/>
    <w:rsid w:val="00106244"/>
    <w:rsid w:val="005D7284"/>
    <w:rsid w:val="009A11DC"/>
    <w:rsid w:val="00D5089D"/>
    <w:rsid w:val="00DC56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5B4A2"/>
  <w15:docId w15:val="{F4FEC66A-E790-4F45-A1E2-0FFE2B02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353e+EMOk7B+q4vHTCWq2n7ffQ==">AMUW2mVE8BT0Z2pfsl1P+Eyto6++hzPM2dUynuwaM8T8lPGT0/3gbyCbwKnLx7WTGR033AUqvFkGI54+t6zsvjhuSGuIfIT4I7Cjg6kRbiccP0b2rhckDsF82EGHpYJ/cLqGYg7ANf4QtMLZquoIWaFpCdepEXqI2Q==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Anna Rogala</cp:lastModifiedBy>
  <cp:revision>3</cp:revision>
  <dcterms:created xsi:type="dcterms:W3CDTF">2021-09-27T19:41:00Z</dcterms:created>
  <dcterms:modified xsi:type="dcterms:W3CDTF">2022-07-25T14:14:00Z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